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29" w:rsidRPr="00140929" w:rsidRDefault="00140929" w:rsidP="00140929">
      <w:pPr>
        <w:shd w:val="clear" w:color="auto" w:fill="FFFFFF"/>
        <w:spacing w:after="90" w:line="468" w:lineRule="atLeast"/>
        <w:jc w:val="center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</w:pPr>
      <w:r w:rsidRPr="00140929"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  <w:t>Рекомендации родителям по посещению детьми бассейна</w:t>
      </w:r>
      <w:r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  <w:t xml:space="preserve"> в МАДОУ № 4</w:t>
      </w:r>
    </w:p>
    <w:p w:rsidR="00140929" w:rsidRPr="00140929" w:rsidRDefault="00140929" w:rsidP="00140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</w:pPr>
    </w:p>
    <w:p w:rsidR="00140929" w:rsidRPr="00140929" w:rsidRDefault="00140929" w:rsidP="0014092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</w:pPr>
      <w:r w:rsidRPr="00140929"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  <w:t>Уважаемые родители!</w:t>
      </w:r>
    </w:p>
    <w:p w:rsidR="00140929" w:rsidRPr="00140929" w:rsidRDefault="00140929" w:rsidP="00140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11E1E"/>
          <w:sz w:val="27"/>
          <w:szCs w:val="27"/>
          <w:lang w:eastAsia="ru-RU"/>
        </w:rPr>
      </w:pPr>
      <w:r w:rsidRPr="00140929">
        <w:rPr>
          <w:rFonts w:ascii="Times New Roman" w:eastAsia="Times New Roman" w:hAnsi="Times New Roman" w:cs="Times New Roman"/>
          <w:i/>
          <w:iCs/>
          <w:color w:val="211E1E"/>
          <w:sz w:val="27"/>
          <w:szCs w:val="27"/>
          <w:lang w:eastAsia="ru-RU"/>
        </w:rPr>
        <w:t>Хотим рассказать Вам о том, какое оздоровительное влияние оказывает на Вашего ребенка посещение бассейна.</w:t>
      </w:r>
    </w:p>
    <w:p w:rsidR="00140929" w:rsidRDefault="00140929" w:rsidP="00140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27"/>
          <w:szCs w:val="27"/>
          <w:lang w:eastAsia="ru-RU"/>
        </w:rPr>
      </w:pPr>
    </w:p>
    <w:p w:rsidR="00140929" w:rsidRPr="00140929" w:rsidRDefault="00FB5EF0" w:rsidP="00140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t xml:space="preserve">Во </w:t>
      </w:r>
      <w:bookmarkStart w:id="0" w:name="_GoBack"/>
      <w:bookmarkEnd w:id="0"/>
      <w:r w:rsidR="00140929"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t>первых, начнем с того, что наши дети испытывают колоссальные нагрузки на позвоночник и опорно-двигательную систему с самого раннего возраста. Но если Ваш ребенок посещает бассейн, то можно с уверенностью сказать, что Вы обезопасите его от многих негативных факторов окружающей среды и предупредите ряд возможных заболеваний. Обратите, пожалуйста, внимание на несколько основных причин, по которым мы рекомендуем Вам привлекать Вашего ребенка к занятиям бассейне:</w:t>
      </w:r>
      <w:r w:rsidR="00140929"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</w:r>
    </w:p>
    <w:p w:rsidR="00140929" w:rsidRPr="00140929" w:rsidRDefault="00140929" w:rsidP="00140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</w:pP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t>• Посещение бассейна  ребенком  способствует укреплению его иммунной системы.</w:t>
      </w: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  <w:t>• Организм ребенка закаляется, становится более устойчивым к перепадам температуры.</w:t>
      </w: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  <w:t>• Укрепляется опорно-двигательный аппарат, формируется крепкая мышечная система, а это залог здоровья Вашего ребенка на долгие годы.</w:t>
      </w: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  <w:t>• Улучшается осанка, суставы становятся крепкими – вырабатывается координация движений.</w:t>
      </w: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  <w:t>• Плавание предотвращает такие распространенные в детском возрасте заболевания, как простуда, ОРВИ и грипп.</w:t>
      </w: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br/>
        <w:t>• После занятий плаванием улучшается общий тонус организма, повышается аппетит. Нормализуется время сна и бодрствования. Гиперактивные дети, накупавшись вдоволь, становятся спокойнее и уравновешеннее.</w:t>
      </w:r>
    </w:p>
    <w:p w:rsidR="00140929" w:rsidRDefault="00140929" w:rsidP="00140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</w:pPr>
      <w:r w:rsidRPr="00140929">
        <w:rPr>
          <w:rFonts w:ascii="Times New Roman" w:eastAsia="Times New Roman" w:hAnsi="Times New Roman" w:cs="Times New Roman"/>
          <w:i/>
          <w:iCs/>
          <w:color w:val="211E1E"/>
          <w:sz w:val="36"/>
          <w:szCs w:val="36"/>
          <w:lang w:eastAsia="ru-RU"/>
        </w:rPr>
        <w:t>• Бассейн подарит Вашему ребенку уйму положительных эмоций и отличное настроение на весь день!</w:t>
      </w:r>
    </w:p>
    <w:p w:rsidR="00140929" w:rsidRPr="00140929" w:rsidRDefault="00140929" w:rsidP="00140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</w:pP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44"/>
          <w:szCs w:val="44"/>
          <w:lang w:eastAsia="ru-RU"/>
        </w:rPr>
        <w:lastRenderedPageBreak/>
        <w:t>Важное!</w:t>
      </w:r>
      <w:r w:rsidRPr="00140929">
        <w:rPr>
          <w:rFonts w:ascii="Times New Roman" w:eastAsia="Times New Roman" w:hAnsi="Times New Roman" w:cs="Times New Roman"/>
          <w:iCs/>
          <w:color w:val="211E1E"/>
          <w:sz w:val="44"/>
          <w:szCs w:val="44"/>
          <w:lang w:eastAsia="ru-RU"/>
        </w:rPr>
        <w:br/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1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 Собирайте все необходимое для бассейна вместе с ребенком (так он быстрее запомнит свои вещи);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2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. Пришейте детям на полотенце и халат петельки, если они </w:t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отсутствуют (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это благоприятнее с точки зрения гигиены и так вещи надежнее будут висеть на вешалке)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3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 Необходимо, что бы каждый ребенок знал свои вещи, если ребенок затрудняется их узнавать, то, пожалуйста, напишите имя или фамилию ребенка для воспитателя.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4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. Что касается формы одежды для бассейна, девочкам в средней и старшей группах рекомендуется одевать лишь трусики, без верха (уходит много времени на переодевание и завязывание лямочек). Или по возможности иметь более удобный раздельный купальник, </w:t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что бы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 ребенок мог самостоятельно переодеваться перед принятием душа.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5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 </w:t>
      </w: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Дополнительные аксессуары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. Уважаемые родители, в нашем бассейне вода не хлорированная! Поэтому применение плавательных очков не обязательно, </w:t>
      </w:r>
    </w:p>
    <w:p w:rsidR="00140929" w:rsidRPr="00FB5EF0" w:rsidRDefault="00140929" w:rsidP="001409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</w:pPr>
    </w:p>
    <w:p w:rsidR="00140929" w:rsidRPr="00FB5EF0" w:rsidRDefault="00140929" w:rsidP="00140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</w:pPr>
      <w:r w:rsidRPr="00140929">
        <w:rPr>
          <w:rFonts w:ascii="Times New Roman" w:eastAsia="Times New Roman" w:hAnsi="Times New Roman" w:cs="Times New Roman"/>
          <w:b/>
          <w:bCs/>
          <w:iCs/>
          <w:color w:val="211E1E"/>
          <w:sz w:val="32"/>
          <w:szCs w:val="32"/>
          <w:lang w:eastAsia="ru-RU"/>
        </w:rPr>
        <w:t>Для допуска к занятиям в бассейне необходимо иметь при себе: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1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. </w:t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П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лавательные трусики 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2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 Халат с капюшоном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3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 Полотенце</w:t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 желательно небольшое 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br/>
      </w: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4</w:t>
      </w:r>
      <w:r w:rsidRPr="00140929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>. Шапочку для плавания</w:t>
      </w:r>
    </w:p>
    <w:p w:rsidR="00140929" w:rsidRPr="00FB5EF0" w:rsidRDefault="00140929" w:rsidP="001409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</w:pPr>
      <w:r w:rsidRPr="00FB5EF0">
        <w:rPr>
          <w:rFonts w:ascii="Times New Roman" w:eastAsia="Times New Roman" w:hAnsi="Times New Roman" w:cs="Times New Roman"/>
          <w:iCs/>
          <w:color w:val="211E1E"/>
          <w:sz w:val="32"/>
          <w:szCs w:val="32"/>
          <w:lang w:eastAsia="ru-RU"/>
        </w:rPr>
        <w:t xml:space="preserve">5.Мочалку </w:t>
      </w:r>
    </w:p>
    <w:p w:rsidR="00FB5EF0" w:rsidRPr="00FB5EF0" w:rsidRDefault="00FB5EF0" w:rsidP="0014092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140929" w:rsidRPr="00FB5EF0" w:rsidRDefault="00140929" w:rsidP="00140929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FB5EF0">
        <w:rPr>
          <w:rStyle w:val="c1"/>
          <w:color w:val="000000"/>
          <w:sz w:val="32"/>
          <w:szCs w:val="32"/>
        </w:rPr>
        <w:t xml:space="preserve">Желательно приносить все принадлежности в небольших рюкзачках. Плавки, шапочку, губку сложить в </w:t>
      </w:r>
      <w:r w:rsidRPr="00FB5EF0">
        <w:rPr>
          <w:rStyle w:val="c1"/>
          <w:color w:val="000000"/>
          <w:sz w:val="32"/>
          <w:szCs w:val="32"/>
        </w:rPr>
        <w:t>косметичку, которую нужно подписать</w:t>
      </w:r>
      <w:r w:rsidRPr="00FB5EF0">
        <w:rPr>
          <w:rStyle w:val="c1"/>
          <w:color w:val="000000"/>
          <w:sz w:val="32"/>
          <w:szCs w:val="32"/>
        </w:rPr>
        <w:t>.</w:t>
      </w:r>
    </w:p>
    <w:p w:rsidR="00FB5EF0" w:rsidRDefault="00FB5EF0" w:rsidP="001409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FB5EF0" w:rsidRDefault="00FB5EF0" w:rsidP="00140929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140929" w:rsidRPr="00140929" w:rsidRDefault="00140929" w:rsidP="0014092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Убедительная просьба, пакеты собирать внимательно и в присутствии ребенка.</w:t>
      </w:r>
    </w:p>
    <w:p w:rsidR="00140929" w:rsidRPr="00140929" w:rsidRDefault="00140929" w:rsidP="0014092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 w:rsidRPr="00140929"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>От этих элементарных мелочей зависит результат укрепления здоровья наших детей!</w:t>
      </w:r>
      <w:r w:rsidRPr="00140929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t>  </w:t>
      </w:r>
      <w:r w:rsidRPr="00140929"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>Спасибо за внимание!</w:t>
      </w:r>
    </w:p>
    <w:p w:rsidR="00140929" w:rsidRPr="00140929" w:rsidRDefault="00140929" w:rsidP="0014092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 w:rsidRPr="00140929"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>                             </w:t>
      </w:r>
      <w:r w:rsidR="00FB5EF0"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 xml:space="preserve">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 xml:space="preserve">        Инструктор по плаванию Шабала Т.В</w:t>
      </w:r>
      <w:r w:rsidRPr="00140929">
        <w:rPr>
          <w:rFonts w:ascii="Times New Roman" w:eastAsia="Times New Roman" w:hAnsi="Times New Roman" w:cs="Times New Roman"/>
          <w:b/>
          <w:bCs/>
          <w:color w:val="211E1E"/>
          <w:sz w:val="27"/>
          <w:szCs w:val="27"/>
          <w:lang w:eastAsia="ru-RU"/>
        </w:rPr>
        <w:t xml:space="preserve"> </w:t>
      </w:r>
    </w:p>
    <w:p w:rsidR="00602ECA" w:rsidRDefault="00602ECA"/>
    <w:sectPr w:rsidR="0060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A7"/>
    <w:rsid w:val="00140929"/>
    <w:rsid w:val="00602ECA"/>
    <w:rsid w:val="00BB63A7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B5CB6-11DA-47BB-8A38-C38EBA01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4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0929"/>
  </w:style>
  <w:style w:type="paragraph" w:customStyle="1" w:styleId="c15">
    <w:name w:val="c15"/>
    <w:basedOn w:val="a"/>
    <w:rsid w:val="0014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0929"/>
  </w:style>
  <w:style w:type="character" w:customStyle="1" w:styleId="c11">
    <w:name w:val="c11"/>
    <w:basedOn w:val="a0"/>
    <w:rsid w:val="0014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3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2018-11-13T11:15:00Z</dcterms:created>
  <dcterms:modified xsi:type="dcterms:W3CDTF">2018-11-13T11:29:00Z</dcterms:modified>
</cp:coreProperties>
</file>